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B1" w:rsidRDefault="00655052" w:rsidP="005D0FB1">
      <w:pPr>
        <w:shd w:val="clear" w:color="auto" w:fill="FFFFFF"/>
        <w:spacing w:after="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5D0FB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К юбилею Победы. </w:t>
      </w:r>
    </w:p>
    <w:p w:rsidR="00655052" w:rsidRPr="005D0FB1" w:rsidRDefault="00655052" w:rsidP="005D0FB1">
      <w:pPr>
        <w:shd w:val="clear" w:color="auto" w:fill="FFFFFF"/>
        <w:spacing w:after="0" w:line="660" w:lineRule="atLeast"/>
        <w:jc w:val="center"/>
        <w:outlineLvl w:val="0"/>
        <w:rPr>
          <w:rFonts w:ascii="Monotype Corsiva" w:eastAsia="Times New Roman" w:hAnsi="Monotype Corsiva" w:cs="Arial"/>
          <w:b/>
          <w:bCs/>
          <w:i/>
          <w:color w:val="000000"/>
          <w:kern w:val="36"/>
          <w:sz w:val="44"/>
          <w:szCs w:val="44"/>
        </w:rPr>
      </w:pPr>
      <w:r w:rsidRPr="005D0FB1">
        <w:rPr>
          <w:rFonts w:ascii="Monotype Corsiva" w:eastAsia="Times New Roman" w:hAnsi="Monotype Corsiva" w:cs="Arial"/>
          <w:b/>
          <w:bCs/>
          <w:i/>
          <w:color w:val="000000"/>
          <w:kern w:val="36"/>
          <w:sz w:val="44"/>
          <w:szCs w:val="44"/>
        </w:rPr>
        <w:t>Как воспитатели работали в годы войны</w:t>
      </w:r>
    </w:p>
    <w:p w:rsidR="00655052" w:rsidRPr="00655052" w:rsidRDefault="00655052" w:rsidP="00655052">
      <w:pPr>
        <w:shd w:val="clear" w:color="auto" w:fill="FCEEDB"/>
        <w:spacing w:after="105" w:line="42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55052">
        <w:rPr>
          <w:rFonts w:ascii="Georgia" w:eastAsia="Times New Roman" w:hAnsi="Georgia" w:cs="Times New Roman"/>
          <w:color w:val="000000"/>
          <w:sz w:val="24"/>
          <w:szCs w:val="24"/>
        </w:rPr>
        <w:t>В преддверии Дня Победы мы по традиции вспоминаем тех, кто погиб на фронте в годы Великой Отечественной войны, и тружеников тыла. О работе детских садов тех лет говорят незаслуженно мало. Предложите воспитателям в рамках подготовки к 75-летию Дня Победы собрать сведения о педагогах-дошкольниках вашего города или области, которые в годы войны продолжали заниматься с детьми. В этой статье эксперт журнала, лауреат премии Правительства РФ в области образования, заслуженный учитель РФ, к. п. н. Ксения Белая рассказывает о работе детских садов Москвы в 1941–1945 годах.</w:t>
      </w:r>
    </w:p>
    <w:p w:rsidR="00655052" w:rsidRPr="00655052" w:rsidRDefault="00655052" w:rsidP="0065505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22 июля 1941 года был первый вражеский налет на Москву. Руководство Московского Совета приняло решение перевезти воспитанников детских садов в отдаленные от Москвы районы – </w:t>
      </w:r>
      <w:proofErr w:type="gramStart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Зарайский</w:t>
      </w:r>
      <w:proofErr w:type="gramEnd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, Егорьевский, Орехово-Зуевский, </w:t>
      </w:r>
      <w:proofErr w:type="spellStart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Наро-Фоминский</w:t>
      </w:r>
      <w:proofErr w:type="spellEnd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 и др. Многие детские сады ведомств и предприятий переезжали еще дальше – в Горьковскою область. В 1941 году детские сады Отделов народного образования практически перестали существовать: вместо них в Подмосковье организовывали интернаты. Но фашисты наступали так быстро, что из некоторых районов детей в срочном порядке возвращали в Москву. По пустынным темным улицам города, иногда во время воздушной тревоги, двигались автобусы с дошкольниками. Один из таких случаев вспоминала А.В. </w:t>
      </w:r>
      <w:proofErr w:type="spellStart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Никулицкая</w:t>
      </w:r>
      <w:proofErr w:type="spellEnd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, методист-инспектор по дошкольному воспитанию Ждановского района, которая сопровождала интернат восточного района Московской области:</w:t>
      </w:r>
    </w:p>
    <w:p w:rsidR="00655052" w:rsidRPr="00655052" w:rsidRDefault="00655052" w:rsidP="005D0FB1">
      <w:pPr>
        <w:shd w:val="clear" w:color="auto" w:fill="FFFFFF"/>
        <w:spacing w:after="240" w:line="420" w:lineRule="atLeast"/>
        <w:ind w:left="-567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390712" cy="5836504"/>
            <wp:effectExtent l="19050" t="0" r="0" b="0"/>
            <wp:docPr id="1" name="Рисунок 1" descr="https://e.profkiosk.ru/service_tbn2/nuta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nutao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712" cy="583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52" w:rsidRPr="00655052" w:rsidRDefault="00655052" w:rsidP="0065505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Были педагоги, методисты, заведующие, которые не покинули город в период массовой эвакуации из Москвы. Они остались и работали комендантами, сторожами или истопниками – следили за пустыми помещениями детских садов. Есть сведения, что в числе тех, кто создавал оборонные укрепления на подступах к Москве, было не менее 500 воспитателей, нянь и других сотрудников закрытых детских садов.</w:t>
      </w:r>
    </w:p>
    <w:p w:rsidR="00655052" w:rsidRPr="00655052" w:rsidRDefault="00655052" w:rsidP="0065505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655052">
        <w:rPr>
          <w:rFonts w:ascii="Arial" w:eastAsia="Times New Roman" w:hAnsi="Arial" w:cs="Arial"/>
          <w:b/>
          <w:bCs/>
          <w:color w:val="000000"/>
          <w:sz w:val="33"/>
          <w:szCs w:val="33"/>
        </w:rPr>
        <w:t>Эвакуация детей в восточном направлении</w:t>
      </w:r>
    </w:p>
    <w:p w:rsidR="00655052" w:rsidRPr="00655052" w:rsidRDefault="00655052" w:rsidP="0065505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С октября Отделы народного образования организовывали массовый вывоз дошкольников и школьников. С июля до зимы московские дети были эвакуированы в Саратовскую, Челябинскую области и предгорье </w:t>
      </w:r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Тянь-Шаня. Один из работников интерната № 8 Ленинградского района, который прибыл в </w:t>
      </w:r>
      <w:proofErr w:type="spellStart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Красноборский</w:t>
      </w:r>
      <w:proofErr w:type="spellEnd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 район Татарской АССР, вспоминал:</w:t>
      </w:r>
    </w:p>
    <w:p w:rsidR="00655052" w:rsidRPr="00655052" w:rsidRDefault="00655052" w:rsidP="0065505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6105525" cy="4558461"/>
            <wp:effectExtent l="19050" t="0" r="9525" b="0"/>
            <wp:docPr id="2" name="Рисунок 2" descr="https://e.profkiosk.ru/service_tbn2/xevw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xevw_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55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52" w:rsidRPr="00655052" w:rsidRDefault="00655052" w:rsidP="0065505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655052">
        <w:rPr>
          <w:rFonts w:ascii="Arial" w:eastAsia="Times New Roman" w:hAnsi="Arial" w:cs="Arial"/>
          <w:b/>
          <w:bCs/>
          <w:color w:val="000000"/>
          <w:sz w:val="33"/>
          <w:szCs w:val="33"/>
        </w:rPr>
        <w:t>Подсобные хозяйства своими силами</w:t>
      </w:r>
    </w:p>
    <w:p w:rsidR="00655052" w:rsidRPr="00655052" w:rsidRDefault="00655052" w:rsidP="0065505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Задачей номер один для интернатов в эвакуации была заготовка топлива, чтобы варить пищу, стирать белье, мыть детей и отапливать помещения. Воспитатели и няни валили деревья, пилили, подвозили их к интернату. Им помогали </w:t>
      </w:r>
      <w:proofErr w:type="gramStart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школьники</w:t>
      </w:r>
      <w:proofErr w:type="gramEnd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 и даже дошкольники. Они привозили дрова на санках к печам и аккуратно их складывали. По приезде из Москвы дети питались хорошо, но скоро тяготы войны стали сказываться. Достать продукты было трудно. Для этого приходилось ездить на лошадях в отдаленные районы в мороз и пургу. Коллективы интернатов серьезно задумались о подсобном хозяйстве. Заведующие детскими садами и педагоги, которые привыкли к городским условиям жизни, в эвакуации становились организаторами сельского хозяйства. Так, сотрудники интерната хлебозавода № 2 собрали свои деньги, купили семенной картофель, посадили его </w:t>
      </w:r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и получили урожай в 25 тонн. Позднее приобрели в подсобное хозяйство интерната двух поросят, корову, двух лошадей. Всего за два года они вырастили сорок восемь свиней. Также интернат получил в свое пользование 3,5 гектара земли, которую сотрудники засевали просом и подсолнечником.</w:t>
      </w:r>
    </w:p>
    <w:p w:rsidR="00655052" w:rsidRPr="00655052" w:rsidRDefault="00655052" w:rsidP="0065505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Другому интернату 2-го ГПЗ во время посевной нужно было обработать 3 гектара земли под посевы проса, картофеля, овощей и бахчи. Колхоз забрал у интерната лошадь, а взамен прикрепил верблюда. Сотрудники интерната вспоминали:</w:t>
      </w:r>
    </w:p>
    <w:p w:rsidR="00655052" w:rsidRPr="00655052" w:rsidRDefault="00655052" w:rsidP="0065505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6305550" cy="2212923"/>
            <wp:effectExtent l="19050" t="0" r="0" b="0"/>
            <wp:docPr id="3" name="Рисунок 3" descr="https://e.profkiosk.ru/service_tbn2/twzy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twzyn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21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52" w:rsidRPr="00655052" w:rsidRDefault="00655052" w:rsidP="0065505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655052">
        <w:rPr>
          <w:rFonts w:ascii="Arial" w:eastAsia="Times New Roman" w:hAnsi="Arial" w:cs="Arial"/>
          <w:b/>
          <w:bCs/>
          <w:color w:val="000000"/>
          <w:sz w:val="33"/>
          <w:szCs w:val="33"/>
        </w:rPr>
        <w:t>Работа с детьми в эвакопунктах</w:t>
      </w:r>
    </w:p>
    <w:p w:rsidR="00655052" w:rsidRPr="00655052" w:rsidRDefault="00655052" w:rsidP="0065505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В октябре 1941 года из оккупированных врагом мест в Москву приезжали беженцы, которые останавливались в эвакопункте в Гороховском переулке и ждали отправки дальше. Среди них были обездоленные семьи с напуганными детьми, которые не понимали, что происходит вокруг. Эвакопункт помещался на территории бывшего </w:t>
      </w:r>
      <w:proofErr w:type="spellStart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Ростокинского</w:t>
      </w:r>
      <w:proofErr w:type="spellEnd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 района Москвы. Дошкольные работники М. Г. </w:t>
      </w:r>
      <w:proofErr w:type="spellStart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Хлопова</w:t>
      </w:r>
      <w:proofErr w:type="spellEnd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, Е. Б. </w:t>
      </w:r>
      <w:proofErr w:type="spellStart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Гениннгс</w:t>
      </w:r>
      <w:proofErr w:type="spellEnd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, В. В. </w:t>
      </w:r>
      <w:proofErr w:type="spellStart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Обыдова</w:t>
      </w:r>
      <w:proofErr w:type="spellEnd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 и Т. С. Бабкина решили скрасить пребывание малышей на эвакопункте. Они принесли детям несколько настольных игр, книжек с картинками, цветные карандаши. Потом Елизавета Борисовна </w:t>
      </w:r>
      <w:proofErr w:type="spellStart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Гениннгс</w:t>
      </w:r>
      <w:proofErr w:type="spellEnd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 вспоминала:</w:t>
      </w:r>
    </w:p>
    <w:p w:rsidR="00655052" w:rsidRPr="00655052" w:rsidRDefault="00655052" w:rsidP="0065505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791200" cy="2754351"/>
            <wp:effectExtent l="19050" t="0" r="0" b="0"/>
            <wp:docPr id="4" name="Рисунок 4" descr="https://e.profkiosk.ru/service_tbn2/97_s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.profkiosk.ru/service_tbn2/97_sb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75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52" w:rsidRPr="00655052" w:rsidRDefault="00655052" w:rsidP="0065505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В Железнодорожном районе была организована детская комната при непосредственном участии Н. А. </w:t>
      </w:r>
      <w:proofErr w:type="spellStart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Метлова</w:t>
      </w:r>
      <w:proofErr w:type="spellEnd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 – одного из основоположников общественного дошкольного воспитания в СССР. Методист района З. С. </w:t>
      </w:r>
      <w:proofErr w:type="spellStart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Терновцева</w:t>
      </w:r>
      <w:proofErr w:type="spellEnd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 вспоминала, что в этой комнате звучала музыка. Николай Афанасьевич заводил патефон, дети пели и играли. Здесь они забывали про войну. Случались и настоящие пляски на радость взрослым.</w:t>
      </w:r>
    </w:p>
    <w:p w:rsidR="00655052" w:rsidRPr="00655052" w:rsidRDefault="00655052" w:rsidP="0065505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В Сокольническом районе открыли детский сад аварийного типа, куда поступали дети, пострадавшие от вражеских налетов или прибывшие из районов Московской области, – бомба попала в здание детского дома и воспитанников срочно вывезли в Москву. Здесь детей обували, одевали и отправляли в безопасное место. Дошкольный инспектор этого района А. Ф. </w:t>
      </w:r>
      <w:proofErr w:type="spellStart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Музыкина</w:t>
      </w:r>
      <w:proofErr w:type="spellEnd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 сопровождала детей до самого места их назначения. Из записей Успенской А.Я.:</w:t>
      </w:r>
    </w:p>
    <w:p w:rsidR="00655052" w:rsidRPr="00655052" w:rsidRDefault="00655052" w:rsidP="0065505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371374" cy="6086475"/>
            <wp:effectExtent l="19050" t="0" r="0" b="0"/>
            <wp:docPr id="5" name="Рисунок 5" descr="https://e.profkiosk.ru/service_tbn2/erpk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.profkiosk.ru/service_tbn2/erpkp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374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52" w:rsidRPr="00655052" w:rsidRDefault="00655052" w:rsidP="0065505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655052">
        <w:rPr>
          <w:rFonts w:ascii="Arial" w:eastAsia="Times New Roman" w:hAnsi="Arial" w:cs="Arial"/>
          <w:b/>
          <w:bCs/>
          <w:color w:val="000000"/>
          <w:sz w:val="33"/>
          <w:szCs w:val="33"/>
        </w:rPr>
        <w:t>Детские сады в бомбоубежище</w:t>
      </w:r>
    </w:p>
    <w:p w:rsidR="00655052" w:rsidRPr="00655052" w:rsidRDefault="00655052" w:rsidP="0065505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В конце декабря в детском саду, который размещался в бомбоубежище, появились прогулочные группы. Педагоги собирали детей на 2–3 часа обязательно вблизи бомбоубежища и проводили с ними игры. В конце января 1942 года, когда враг был уже за 350–400 километров от Москвы, детские сады в бомбоубежище разрешили открыть в каждом районе. Но из-за постоянной угрозы воздушной тревоги воспитатели всегда были настороже. Они учили детей спускаться в бомбоубежище, обсуждали с ними каждый шаг. Например – по сигналу все дети быстро кладут все то, что у них в руках, – куклу, лопату на определенное место, становятся друг за другом в установленном порядке, спускаются и ждут, </w:t>
      </w:r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когда взрослый откроет дверь. Еще одна трудность в таких детских садах – питание детей:</w:t>
      </w:r>
    </w:p>
    <w:p w:rsidR="00655052" w:rsidRPr="00655052" w:rsidRDefault="00655052" w:rsidP="0065505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6343650" cy="2604507"/>
            <wp:effectExtent l="19050" t="0" r="0" b="0"/>
            <wp:docPr id="6" name="Рисунок 6" descr="https://e.profkiosk.ru/service_tbn2/elac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.profkiosk.ru/service_tbn2/elach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60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52" w:rsidRPr="00655052" w:rsidRDefault="00655052" w:rsidP="0065505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55052">
        <w:rPr>
          <w:rFonts w:ascii="Arial" w:eastAsia="Times New Roman" w:hAnsi="Arial" w:cs="Arial"/>
          <w:color w:val="6F6F6F"/>
          <w:sz w:val="17"/>
        </w:rPr>
        <w:t>+</w:t>
      </w:r>
    </w:p>
    <w:p w:rsidR="00655052" w:rsidRPr="00655052" w:rsidRDefault="00655052" w:rsidP="0065505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Когда наступила весна, в бомбоубежищах стала появляться сырость, и детей разрешили переселить наверх. С февраля 1942 года в Москве заработало 25 детских садов, летом – еще 149. К концу 1942 года в 258 детских садах воспитывалось уже 202 тысячи детей – третья часть детей города довоенного времени.</w:t>
      </w:r>
    </w:p>
    <w:p w:rsidR="00655052" w:rsidRPr="00655052" w:rsidRDefault="00655052" w:rsidP="0065505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655052">
        <w:rPr>
          <w:rFonts w:ascii="Arial" w:eastAsia="Times New Roman" w:hAnsi="Arial" w:cs="Arial"/>
          <w:b/>
          <w:bCs/>
          <w:color w:val="000000"/>
          <w:sz w:val="33"/>
          <w:szCs w:val="33"/>
        </w:rPr>
        <w:t>Подбор кадров в детские сады</w:t>
      </w:r>
    </w:p>
    <w:p w:rsidR="00655052" w:rsidRPr="00655052" w:rsidRDefault="00655052" w:rsidP="0065505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Вопрос кадров в то время стоял остро. На работу стали возвращаться воспитатели, которые были заняты в учреждениях, на предприятиях. Вместе с опытными кадрами </w:t>
      </w:r>
      <w:proofErr w:type="spellStart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н</w:t>
      </w:r>
      <w:proofErr w:type="gramStart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a</w:t>
      </w:r>
      <w:proofErr w:type="spellEnd"/>
      <w:proofErr w:type="gramEnd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 работу брали и молодых девушек без специальной подготовки. В 1942 году в отдельных районах для них создавались краткосрочные курсы на базе семиклассного образования.</w:t>
      </w:r>
    </w:p>
    <w:p w:rsidR="00655052" w:rsidRPr="00655052" w:rsidRDefault="00655052" w:rsidP="0065505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В эти годы многие воспитатели стремились сделать жизнь детей разнообразной, отвлечь их от тяжелых переживаний. Для этого воспитатели показывали дошкольникам кукольный и теневой театры, проводили вечера досуга. После полдника к детям приходил музыкальный руководитель, который был включен в штат с 1944 года. Вместе с педагогом дети пели, играли, танцевали, инсценировали сказки. Задача этих занятий была одна – создать у детей хорошее настроение.</w:t>
      </w:r>
    </w:p>
    <w:p w:rsidR="00655052" w:rsidRPr="00655052" w:rsidRDefault="00655052" w:rsidP="0065505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655052">
        <w:rPr>
          <w:rFonts w:ascii="Arial" w:eastAsia="Times New Roman" w:hAnsi="Arial" w:cs="Arial"/>
          <w:b/>
          <w:bCs/>
          <w:color w:val="000000"/>
          <w:sz w:val="33"/>
          <w:szCs w:val="33"/>
        </w:rPr>
        <w:t>Помощь детским садам Подмосковья</w:t>
      </w:r>
    </w:p>
    <w:p w:rsidR="00655052" w:rsidRPr="00655052" w:rsidRDefault="00655052" w:rsidP="0065505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Зимой в 1942–1943 годах Московская область начала восстановительные работы после оккупации. Москва откликнулась и оказала помощь в восстановлении сети дошкольных учреждений районам области. Первая поездка работников Отдела народного образования была в </w:t>
      </w:r>
      <w:proofErr w:type="gramStart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г</w:t>
      </w:r>
      <w:proofErr w:type="gramEnd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. </w:t>
      </w:r>
      <w:proofErr w:type="spellStart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Наро-Фоминск</w:t>
      </w:r>
      <w:proofErr w:type="spellEnd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. Следы разрушений здесь повсюду напоминали о недавних боях. Московских коллег встретила целая группа местных работников детских садов. Одну из задач, которую они тогда поставили, – подготовить воспитательниц для открываемых площадок – детских садов. По сохранившимся данным, они подготовили 153 воспитателя для работы на детских площадках в подшефных районах. Наибольшую активность в этом проявили педагоги-дошкольницы </w:t>
      </w:r>
      <w:proofErr w:type="spellStart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Бауманского</w:t>
      </w:r>
      <w:proofErr w:type="spellEnd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, Свердловского, Москворецкого, Красногвардейского и Фрунзенского районов </w:t>
      </w:r>
      <w:proofErr w:type="gramStart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г</w:t>
      </w:r>
      <w:proofErr w:type="gramEnd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. Москвы. В последующем московские педагоги оказывали шефскую помощь и обменивались опытом с коллегами из области в формате </w:t>
      </w:r>
      <w:proofErr w:type="spellStart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взаимопосещений</w:t>
      </w:r>
      <w:proofErr w:type="spellEnd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655052" w:rsidRPr="00655052" w:rsidRDefault="00655052" w:rsidP="0065505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655052">
        <w:rPr>
          <w:rFonts w:ascii="Arial" w:eastAsia="Times New Roman" w:hAnsi="Arial" w:cs="Arial"/>
          <w:b/>
          <w:bCs/>
          <w:color w:val="000000"/>
          <w:sz w:val="33"/>
          <w:szCs w:val="33"/>
        </w:rPr>
        <w:t>Праздник Победы</w:t>
      </w:r>
    </w:p>
    <w:p w:rsidR="00655052" w:rsidRPr="00655052" w:rsidRDefault="00655052" w:rsidP="0065505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В 1945 году долгожданный праздник Победы прошел во всех детских садах города Москвы. </w:t>
      </w:r>
      <w:proofErr w:type="spellStart"/>
      <w:proofErr w:type="gramStart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Ta</w:t>
      </w:r>
      <w:proofErr w:type="gramEnd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лантливые</w:t>
      </w:r>
      <w:proofErr w:type="spellEnd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 xml:space="preserve"> и изобретательные музыкальные руководители, воспитатели провели этот праздник душевно. Из записей воспитателя Г. Ю. </w:t>
      </w:r>
      <w:proofErr w:type="spellStart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Голлендер</w:t>
      </w:r>
      <w:proofErr w:type="spellEnd"/>
      <w:r w:rsidRPr="00655052">
        <w:rPr>
          <w:rFonts w:ascii="Georgia" w:eastAsia="Times New Roman" w:hAnsi="Georgia" w:cs="Times New Roman"/>
          <w:color w:val="000000"/>
          <w:sz w:val="27"/>
          <w:szCs w:val="27"/>
        </w:rPr>
        <w:t>:</w:t>
      </w:r>
    </w:p>
    <w:p w:rsidR="00655052" w:rsidRPr="00655052" w:rsidRDefault="00655052" w:rsidP="0065505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6257925" cy="2255566"/>
            <wp:effectExtent l="19050" t="0" r="9525" b="0"/>
            <wp:docPr id="7" name="Рисунок 7" descr="https://e.profkiosk.ru/service_tbn2/lt6o5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.profkiosk.ru/service_tbn2/lt6o5j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25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052" w:rsidRPr="00655052" w:rsidSect="0012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1616B"/>
    <w:multiLevelType w:val="multilevel"/>
    <w:tmpl w:val="55F6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D7901"/>
    <w:multiLevelType w:val="multilevel"/>
    <w:tmpl w:val="C63A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052"/>
    <w:rsid w:val="001225D9"/>
    <w:rsid w:val="005D0FB1"/>
    <w:rsid w:val="00655052"/>
    <w:rsid w:val="00731086"/>
    <w:rsid w:val="00C27D59"/>
    <w:rsid w:val="00E8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D9"/>
  </w:style>
  <w:style w:type="paragraph" w:styleId="1">
    <w:name w:val="heading 1"/>
    <w:basedOn w:val="a"/>
    <w:link w:val="10"/>
    <w:uiPriority w:val="9"/>
    <w:qFormat/>
    <w:rsid w:val="00655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55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0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550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mment-right-informer-wr">
    <w:name w:val="comment-right-informer-wr"/>
    <w:basedOn w:val="a0"/>
    <w:rsid w:val="00655052"/>
  </w:style>
  <w:style w:type="paragraph" w:styleId="a3">
    <w:name w:val="Normal (Web)"/>
    <w:basedOn w:val="a"/>
    <w:uiPriority w:val="99"/>
    <w:unhideWhenUsed/>
    <w:rsid w:val="0065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05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55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page-blockauthor-name-wrapper">
    <w:name w:val="article-page-block__author-name-wrapper"/>
    <w:basedOn w:val="a0"/>
    <w:rsid w:val="00655052"/>
  </w:style>
  <w:style w:type="character" w:customStyle="1" w:styleId="article-page-blockauthor-name">
    <w:name w:val="article-page-block__author-name"/>
    <w:basedOn w:val="a0"/>
    <w:rsid w:val="00655052"/>
  </w:style>
  <w:style w:type="character" w:customStyle="1" w:styleId="article-page-blockauthor-comma">
    <w:name w:val="article-page-block__author-comma"/>
    <w:basedOn w:val="a0"/>
    <w:rsid w:val="00655052"/>
  </w:style>
  <w:style w:type="character" w:customStyle="1" w:styleId="article-page-blockauthor-post">
    <w:name w:val="article-page-block__author-post"/>
    <w:basedOn w:val="a0"/>
    <w:rsid w:val="00655052"/>
  </w:style>
  <w:style w:type="character" w:customStyle="1" w:styleId="highlighted">
    <w:name w:val="highlighted"/>
    <w:basedOn w:val="a0"/>
    <w:rsid w:val="00655052"/>
  </w:style>
  <w:style w:type="paragraph" w:customStyle="1" w:styleId="weakp">
    <w:name w:val="weakp"/>
    <w:basedOn w:val="a"/>
    <w:rsid w:val="0065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72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4578">
                  <w:marLeft w:val="0"/>
                  <w:marRight w:val="-54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72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7566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1440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536605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226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534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0697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4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0653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2020-04-02T01:41:00Z</cp:lastPrinted>
  <dcterms:created xsi:type="dcterms:W3CDTF">2020-04-02T01:28:00Z</dcterms:created>
  <dcterms:modified xsi:type="dcterms:W3CDTF">2020-07-30T06:59:00Z</dcterms:modified>
</cp:coreProperties>
</file>