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38" w:rsidRPr="002A6A54" w:rsidRDefault="00661338" w:rsidP="00661338">
      <w:pPr>
        <w:pStyle w:val="1"/>
        <w:shd w:val="clear" w:color="auto" w:fill="FFFFFF"/>
        <w:spacing w:before="0" w:beforeAutospacing="0" w:after="0" w:afterAutospacing="0" w:line="660" w:lineRule="atLeast"/>
        <w:jc w:val="center"/>
        <w:textAlignment w:val="top"/>
        <w:rPr>
          <w:color w:val="0070C0"/>
          <w:sz w:val="36"/>
          <w:szCs w:val="36"/>
          <w:u w:val="single"/>
        </w:rPr>
      </w:pPr>
      <w:r w:rsidRPr="002A6A54">
        <w:rPr>
          <w:color w:val="0070C0"/>
          <w:sz w:val="36"/>
          <w:szCs w:val="36"/>
          <w:u w:val="single"/>
        </w:rPr>
        <w:t>Неделя доброты в детском саду. Готовый план занимательных дел на каждый день</w:t>
      </w:r>
    </w:p>
    <w:p w:rsidR="00661338" w:rsidRDefault="00661338" w:rsidP="00661338">
      <w:pPr>
        <w:shd w:val="clear" w:color="auto" w:fill="FCEEDB"/>
        <w:spacing w:line="420" w:lineRule="atLeast"/>
        <w:textAlignment w:val="top"/>
        <w:rPr>
          <w:rFonts w:ascii="Georgia" w:hAnsi="Georgia" w:cs="Times New Roman"/>
          <w:color w:val="000000"/>
        </w:rPr>
      </w:pPr>
      <w:r>
        <w:rPr>
          <w:rFonts w:ascii="Georgia" w:hAnsi="Georgia"/>
          <w:color w:val="000000"/>
        </w:rPr>
        <w:t>13 ноября во многих странах отмечают День доброты. Предложите вашим воспитателям посвятить этому празднику в детском саду не день, а целую Неделю доброты. В статье – план мероприятий с воспитанниками на каждый день Недели и памятка для родителей, которая поможет им быть всегда в хорошем настроении.</w:t>
      </w:r>
    </w:p>
    <w:p w:rsidR="00661338" w:rsidRDefault="00661338" w:rsidP="00661338">
      <w:pPr>
        <w:pStyle w:val="a3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Чтобы дети росли доброжелательными людьми, необходимо создать в детском саду и дома соответствующие условия. Ведь умение различать добро и зло не дается с рождения. Взрослые должны ежедневно на своем примере воспитывать у детей стремление быть добрыми и порядочными. Для этого в честь Всемирного дня доброты педагоги МБДОУ «Детский сад № 462» г. о. Самара организовали тематическую неделю. В рамках недели воспитанники участвовали в различных акциях, делали подарки для малышей. Какие еще мероприятия с детьми и родителями провели педагоги, читайте в статье.</w:t>
      </w:r>
    </w:p>
    <w:tbl>
      <w:tblPr>
        <w:tblW w:w="11355" w:type="dxa"/>
        <w:shd w:val="clear" w:color="auto" w:fill="F4C7DB"/>
        <w:tblCellMar>
          <w:left w:w="0" w:type="dxa"/>
          <w:right w:w="0" w:type="dxa"/>
        </w:tblCellMar>
        <w:tblLook w:val="04A0"/>
      </w:tblPr>
      <w:tblGrid>
        <w:gridCol w:w="750"/>
        <w:gridCol w:w="10026"/>
        <w:gridCol w:w="579"/>
      </w:tblGrid>
      <w:tr w:rsidR="00661338" w:rsidTr="00DC3184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661338" w:rsidRDefault="00661338" w:rsidP="00DC3184">
            <w:pPr>
              <w:spacing w:line="36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661338" w:rsidRDefault="00661338" w:rsidP="00DC3184">
            <w:pPr>
              <w:pStyle w:val="3"/>
              <w:spacing w:before="0" w:line="420" w:lineRule="atLeas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br/>
              <w:t>Цель Недели доброты – сформировать у детей представление о доброте как о важном человеческом качестве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661338" w:rsidRDefault="00661338" w:rsidP="00DC3184">
            <w:pPr>
              <w:spacing w:line="360" w:lineRule="atLeas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</w:tr>
      <w:tr w:rsidR="00661338" w:rsidTr="00DC3184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4C7DB"/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661338" w:rsidRDefault="00661338" w:rsidP="00DC3184">
            <w:pPr>
              <w:spacing w:line="360" w:lineRule="atLeas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C7DB"/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661338" w:rsidRDefault="00661338" w:rsidP="00DC3184">
            <w:pPr>
              <w:spacing w:line="360" w:lineRule="atLeas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C7DB"/>
            <w:hideMark/>
          </w:tcPr>
          <w:p w:rsidR="00661338" w:rsidRDefault="00661338" w:rsidP="00DC3184">
            <w:pPr>
              <w:spacing w:line="360" w:lineRule="atLeas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</w:tr>
      <w:tr w:rsidR="00661338" w:rsidTr="00DC3184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4C7DB"/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661338" w:rsidRDefault="00661338" w:rsidP="00DC3184">
            <w:pPr>
              <w:spacing w:line="360" w:lineRule="atLeas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C7DB"/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661338" w:rsidRDefault="00661338" w:rsidP="00DC3184">
            <w:pPr>
              <w:pStyle w:val="a3"/>
              <w:spacing w:before="0" w:beforeAutospacing="0" w:after="240" w:afterAutospacing="0" w:line="420" w:lineRule="atLeast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Задачи:</w:t>
            </w:r>
          </w:p>
          <w:p w:rsidR="00661338" w:rsidRDefault="00661338" w:rsidP="00661338">
            <w:pPr>
              <w:numPr>
                <w:ilvl w:val="0"/>
                <w:numId w:val="1"/>
              </w:numPr>
              <w:spacing w:after="105" w:line="360" w:lineRule="atLeast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рассказать детям о правилах речевого этикета и культуры общения;</w:t>
            </w:r>
          </w:p>
          <w:p w:rsidR="00661338" w:rsidRDefault="00661338" w:rsidP="00661338">
            <w:pPr>
              <w:numPr>
                <w:ilvl w:val="0"/>
                <w:numId w:val="1"/>
              </w:numPr>
              <w:spacing w:after="105" w:line="360" w:lineRule="atLeast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развивать эмоциональную отзывчивость и коммуникативные навыки;</w:t>
            </w:r>
          </w:p>
          <w:p w:rsidR="00661338" w:rsidRDefault="00661338" w:rsidP="00661338">
            <w:pPr>
              <w:numPr>
                <w:ilvl w:val="0"/>
                <w:numId w:val="1"/>
              </w:numPr>
              <w:spacing w:after="105" w:line="360" w:lineRule="atLeast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учить делать добрые дела и поступки;</w:t>
            </w:r>
          </w:p>
          <w:p w:rsidR="00661338" w:rsidRDefault="00661338" w:rsidP="00661338">
            <w:pPr>
              <w:numPr>
                <w:ilvl w:val="0"/>
                <w:numId w:val="1"/>
              </w:numPr>
              <w:spacing w:after="105" w:line="360" w:lineRule="atLeast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формировать желание заботиться о малышах, помогать им;</w:t>
            </w:r>
          </w:p>
          <w:p w:rsidR="00661338" w:rsidRDefault="00661338" w:rsidP="00661338">
            <w:pPr>
              <w:numPr>
                <w:ilvl w:val="0"/>
                <w:numId w:val="1"/>
              </w:numPr>
              <w:spacing w:after="105" w:line="360" w:lineRule="atLeast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воспитывать дружеские взаимоотношения между детьми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C7DB"/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661338" w:rsidRDefault="00661338" w:rsidP="00DC3184">
            <w:pPr>
              <w:spacing w:line="360" w:lineRule="atLeas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</w:tr>
    </w:tbl>
    <w:p w:rsidR="00661338" w:rsidRDefault="00661338" w:rsidP="00661338">
      <w:pPr>
        <w:pStyle w:val="2"/>
        <w:shd w:val="clear" w:color="auto" w:fill="FFFFFF"/>
        <w:spacing w:before="0" w:beforeAutospacing="0" w:after="0" w:afterAutospacing="0" w:line="420" w:lineRule="atLeast"/>
        <w:textAlignment w:val="top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br/>
        <w:t>Какие мероприятия включает Неделя</w:t>
      </w:r>
    </w:p>
    <w:p w:rsidR="00661338" w:rsidRDefault="00661338" w:rsidP="00661338">
      <w:pPr>
        <w:pStyle w:val="a3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Тематическую Неделю доброты педагоги провели под девизом: «Добрые дела веками живут». На каждый день Недели они также придумали свой </w:t>
      </w:r>
      <w:r>
        <w:rPr>
          <w:rFonts w:ascii="Georgia" w:hAnsi="Georgia"/>
          <w:color w:val="000000"/>
          <w:sz w:val="27"/>
          <w:szCs w:val="27"/>
        </w:rPr>
        <w:lastRenderedPageBreak/>
        <w:t xml:space="preserve">девиз, который определял основную идею текущего дня. План проведения Недели доброты с девизами – </w:t>
      </w:r>
      <w:proofErr w:type="gramStart"/>
      <w:r>
        <w:rPr>
          <w:rFonts w:ascii="Georgia" w:hAnsi="Georgia"/>
          <w:color w:val="000000"/>
          <w:sz w:val="27"/>
          <w:szCs w:val="27"/>
        </w:rPr>
        <w:t>конце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статьи.</w:t>
      </w:r>
    </w:p>
    <w:p w:rsidR="00661338" w:rsidRDefault="00661338" w:rsidP="00661338">
      <w:pPr>
        <w:pStyle w:val="a3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 течение тематической недели педагоги беседовали с воспитанниками о доброте, дружбе, добрых делах, создавали игровые ситуации, читали художественную литературу и заучивали стихи по теме.</w:t>
      </w:r>
    </w:p>
    <w:p w:rsidR="00661338" w:rsidRDefault="00661338" w:rsidP="00661338">
      <w:pPr>
        <w:pStyle w:val="a3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Понедельник – «День радужного настроения».</w:t>
      </w:r>
      <w:r>
        <w:rPr>
          <w:rFonts w:ascii="Georgia" w:hAnsi="Georgia"/>
          <w:color w:val="000000"/>
          <w:sz w:val="27"/>
          <w:szCs w:val="27"/>
        </w:rPr>
        <w:t> В этот день дети и родители приняли участие в акции «Радужное настроение». Утром дошкольники слушали детские песни, которые звучали по громкой связи, подпевали и танцевали. Воспитатели в каждой группе приготовили ларец, в который дети складывали цветные кружочки в зависимости от цвета их настроения. Затем все вместе считали, сколько детей пришло в детский сад с хорошим настроением.</w:t>
      </w:r>
    </w:p>
    <w:p w:rsidR="00661338" w:rsidRDefault="00661338" w:rsidP="00661338">
      <w:pPr>
        <w:pStyle w:val="a3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 старших и подготовительных группах дети рассуждали на тему «Что такое радость?», искали ответы на вопросы: в какие минуты человек чувствует себя счастливым, радостным? какие события в жизни можно назвать радостными? что может сделать человека радостным? Ответы на вопросы воспитатели вместе с дошкольниками отразили на плакатах, в рисунках и коллажах. Дети обсуждали, от чего настроение может быть радостным, какие события и поступки его вызывают.</w:t>
      </w:r>
    </w:p>
    <w:p w:rsidR="00661338" w:rsidRDefault="00661338" w:rsidP="00661338">
      <w:pPr>
        <w:pStyle w:val="a3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Чтобы расширить представления детей об эмоции «радость», педагоги провели игру «Изобрази эмоцию радости – как она может выражаться?». Во всех группах педагоги говорили с детьми о том, как сохранить радужное настроение. Воспитатели учили их разделять чужую радость. Старались сделать так, чтобы дошкольники испытывали чувство удовлетворения от того, что сверстнику что-то удалось, в чем-то он достиг успеха. Родителям раздали памятки «Как сохранить хорошее настроение в любую погоду».</w:t>
      </w:r>
    </w:p>
    <w:p w:rsidR="00661338" w:rsidRDefault="00661338" w:rsidP="00661338">
      <w:pPr>
        <w:pStyle w:val="strong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b/>
          <w:bCs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lastRenderedPageBreak/>
        <w:t>Памятка для родителей</w:t>
      </w:r>
      <w:proofErr w:type="gramStart"/>
      <w:r>
        <w:rPr>
          <w:rFonts w:ascii="Georgia" w:hAnsi="Georgia"/>
          <w:b/>
          <w:bCs/>
          <w:color w:val="000000"/>
          <w:sz w:val="27"/>
          <w:szCs w:val="27"/>
        </w:rPr>
        <w:br/>
      </w:r>
      <w:r>
        <w:rPr>
          <w:rFonts w:ascii="Georgia" w:hAnsi="Georgi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111223" cy="7543800"/>
            <wp:effectExtent l="19050" t="0" r="3827" b="0"/>
            <wp:docPr id="378" name="Рисунок 378" descr="https://e.profkiosk.ru/service_tbn2/5idg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s://e.profkiosk.ru/service_tbn2/5idgy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23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>
          <w:rPr>
            <w:rStyle w:val="a4"/>
            <w:rFonts w:ascii="Georgia" w:hAnsi="Georgia"/>
            <w:b/>
            <w:bCs/>
            <w:color w:val="FFFFFF"/>
            <w:sz w:val="27"/>
            <w:szCs w:val="27"/>
            <w:bdr w:val="single" w:sz="6" w:space="1" w:color="B74B7A" w:frame="1"/>
          </w:rPr>
          <w:t>С</w:t>
        </w:r>
        <w:proofErr w:type="gramEnd"/>
        <w:r>
          <w:rPr>
            <w:rStyle w:val="a4"/>
            <w:rFonts w:ascii="Georgia" w:hAnsi="Georgia"/>
            <w:b/>
            <w:bCs/>
            <w:color w:val="FFFFFF"/>
            <w:sz w:val="27"/>
            <w:szCs w:val="27"/>
            <w:bdr w:val="single" w:sz="6" w:space="1" w:color="B74B7A" w:frame="1"/>
          </w:rPr>
          <w:t>качать</w:t>
        </w:r>
      </w:hyperlink>
    </w:p>
    <w:p w:rsidR="00661338" w:rsidRDefault="00661338" w:rsidP="00661338">
      <w:pPr>
        <w:pStyle w:val="a3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Вторник – «День понимания».</w:t>
      </w:r>
      <w:r>
        <w:rPr>
          <w:rFonts w:ascii="Georgia" w:hAnsi="Georgia"/>
          <w:color w:val="000000"/>
          <w:sz w:val="27"/>
          <w:szCs w:val="27"/>
        </w:rPr>
        <w:t xml:space="preserve"> В этот день прошла акция «Мы разные, но мы вместе». В музыкальном зале для старших дошкольников был организован просмотр и обсуждение мультфильма «Про Диму». Воспитанники рассуждали, как важно порой посмотреть </w:t>
      </w:r>
      <w:r>
        <w:rPr>
          <w:rFonts w:ascii="Georgia" w:hAnsi="Georgia"/>
          <w:color w:val="000000"/>
          <w:sz w:val="27"/>
          <w:szCs w:val="27"/>
        </w:rPr>
        <w:lastRenderedPageBreak/>
        <w:t>вокруг себя, проявить заботу о пожилых людях, инвалидах, помочь им хотя бы добрым словом и улыбкой.</w:t>
      </w:r>
    </w:p>
    <w:p w:rsidR="00661338" w:rsidRDefault="00661338" w:rsidP="00661338">
      <w:pPr>
        <w:pStyle w:val="a3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Затем в группах дети отразили свои впечатления в коллективных творческих работах на тему «Дружный хоровод». Несмотря на общую тематику, работы получились разными, кто-то затронул тему «многонациональности», кто-то тему «дружбы», кто-то «единства группы». В родительских уголках и на сайте детского сада для родителей педагоги </w:t>
      </w:r>
      <w:proofErr w:type="gramStart"/>
      <w:r>
        <w:rPr>
          <w:rFonts w:ascii="Georgia" w:hAnsi="Georgia"/>
          <w:color w:val="000000"/>
          <w:sz w:val="27"/>
          <w:szCs w:val="27"/>
        </w:rPr>
        <w:t>разместили консультацию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«Пойми меня, мама».</w:t>
      </w:r>
    </w:p>
    <w:p w:rsidR="00661338" w:rsidRDefault="00661338" w:rsidP="00661338">
      <w:pPr>
        <w:pStyle w:val="a3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Среда – «День дружбы». </w:t>
      </w:r>
      <w:r>
        <w:rPr>
          <w:rFonts w:ascii="Georgia" w:hAnsi="Georgia"/>
          <w:color w:val="000000"/>
          <w:sz w:val="27"/>
          <w:szCs w:val="27"/>
        </w:rPr>
        <w:t>Накануне этого дня ответственные за мероприятие педагоги предупредили родителей и коллег, что в среду пройдет акция «</w:t>
      </w:r>
      <w:proofErr w:type="gramStart"/>
      <w:r>
        <w:rPr>
          <w:rFonts w:ascii="Georgia" w:hAnsi="Georgia"/>
          <w:color w:val="000000"/>
          <w:sz w:val="27"/>
          <w:szCs w:val="27"/>
        </w:rPr>
        <w:t>Желтый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день». Цвет выбрали как символ единения и радости. Все пришли в детский сад в одежде с аксессуарами желтого цвета – шарфами, галстуками, заколками. Благодаря акции взрослые и дети смогли создать в детском саду веселое настроение и положить начало формированию новых дружеских отношений.</w:t>
      </w:r>
    </w:p>
    <w:p w:rsidR="00661338" w:rsidRDefault="00661338" w:rsidP="00661338">
      <w:pPr>
        <w:pStyle w:val="a3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 группах педагоги провели с детьми беседы на тему «Что такое дружба?». Объяснили значения пословиц: «Не имей 100 рублей, а имей 100 друзей», «Старый друг лучше новых двух». Дошкольники отвечали на вопросы: как нужно относиться к людям, чтобы у вас появились друзья? бережно ли вы относитесь к своим друзьям? что надо сделать, если ошибся? хотели бы вы жить в мире, где все люди дружат друг с другом? Затем дети рисовали этот мир.</w:t>
      </w:r>
    </w:p>
    <w:p w:rsidR="00661338" w:rsidRDefault="00661338" w:rsidP="00661338">
      <w:pPr>
        <w:pStyle w:val="a3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Также во всех группах воспитанники водили хороводы, рисовали портрет друга, создавали аппликации в подарок другу. Воспитатели читали детям художественные произведения о дружбе, показывали мультфильмы. После просмотра мультфильма о дружбе «Мой друг зонтик» с воспитанниками старших групп педагоги организовали беседу. Дети искали ответы на вопросы: кого можно считать настоящим другом? как нужно относиться к друзьям? В этот же день среди воспитанников старших групп прошла акция «Сердце группы», в младших группах – «Ладошка дружбы». Эти акции помогли детям осознать свою причастность к группе.</w:t>
      </w:r>
      <w:r>
        <w:rPr>
          <w:rFonts w:ascii="Georgia" w:hAnsi="Georgia"/>
          <w:b/>
          <w:bCs/>
          <w:color w:val="000000"/>
          <w:sz w:val="27"/>
          <w:szCs w:val="27"/>
        </w:rPr>
        <w:br/>
      </w:r>
    </w:p>
    <w:p w:rsidR="00661338" w:rsidRDefault="00661338" w:rsidP="00661338">
      <w:pPr>
        <w:pStyle w:val="a3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lastRenderedPageBreak/>
        <w:t>Четверг – «День заботы». </w:t>
      </w:r>
      <w:r>
        <w:rPr>
          <w:rFonts w:ascii="Georgia" w:hAnsi="Georgia"/>
          <w:color w:val="000000"/>
          <w:sz w:val="27"/>
          <w:szCs w:val="27"/>
        </w:rPr>
        <w:t>В этот день педагоги организовали для родителей воспитанников акцию «Лестница заботы». Чтобы родители показали детям положительный пример отношения к людям, животным, сориентировали их на такое же поведение, по длине всей лестницы в детском саду педагоги повесили задания-пожелания и воздушные шары. Родители поднимались утром по лестнице, читали прикрепленные пожелания и с улыбкой следовали им: обнимали своего ребенка, целовали, называли его ласково, хвалили.</w:t>
      </w:r>
    </w:p>
    <w:p w:rsidR="00661338" w:rsidRDefault="00661338" w:rsidP="00661338">
      <w:pPr>
        <w:pStyle w:val="a3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 помощью этой акции педагоги донесли до родителей, как важно прививать детям добрые качества, что так мы закладываем в будущее этого мира больше добра и милосердия. Родители задумались о стиле воспитания ребенка и добрых отношениях.</w:t>
      </w:r>
    </w:p>
    <w:p w:rsidR="00661338" w:rsidRDefault="00661338" w:rsidP="00661338">
      <w:pPr>
        <w:pStyle w:val="a3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Воспитанники старших групп совместно с педагогами провели акцию «Улыбнись, малыш». Они подготовили для детей младшего дошкольного возраста театрализованное представление, а также сделали поделки и вручили их малышам с напутственными пожеланиями. Поделиться игрушками, подарить сделанную своими руками поделку, сказать приятные слова – это первые шаги на пути к умению творить добрые дела.</w:t>
      </w:r>
    </w:p>
    <w:p w:rsidR="00661338" w:rsidRDefault="00661338" w:rsidP="00661338">
      <w:pPr>
        <w:pStyle w:val="a3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Пятница – «День пожеланий». </w:t>
      </w:r>
      <w:r>
        <w:rPr>
          <w:rFonts w:ascii="Georgia" w:hAnsi="Georgia"/>
          <w:color w:val="000000"/>
          <w:sz w:val="27"/>
          <w:szCs w:val="27"/>
        </w:rPr>
        <w:t>Чтобы поддержать стремление детей и взрослых желать друг другу добра, педагоги провели акцию «Доброе пожелание». Они предлагали детям и родителям утром написать на ватмане доброе пожелание или приветствие сверстникам и другим педагогам.</w:t>
      </w:r>
    </w:p>
    <w:p w:rsidR="00661338" w:rsidRDefault="00661338" w:rsidP="00661338">
      <w:pPr>
        <w:pStyle w:val="a3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Воспитанники старших групп в этот день приняли участие в акции «Я желаю своим родителям». Воспитатели провели опрос среди дошкольников, собрали и записали слова и пожелания для их родителей. Затем оформили пожелания на стенде группы и на макете «Дерево добрых пожеланий».</w:t>
      </w:r>
    </w:p>
    <w:tbl>
      <w:tblPr>
        <w:tblW w:w="11355" w:type="dxa"/>
        <w:shd w:val="clear" w:color="auto" w:fill="F4C7DB"/>
        <w:tblCellMar>
          <w:left w:w="0" w:type="dxa"/>
          <w:right w:w="0" w:type="dxa"/>
        </w:tblCellMar>
        <w:tblLook w:val="04A0"/>
      </w:tblPr>
      <w:tblGrid>
        <w:gridCol w:w="750"/>
        <w:gridCol w:w="10026"/>
        <w:gridCol w:w="579"/>
      </w:tblGrid>
      <w:tr w:rsidR="00661338" w:rsidTr="00DC3184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661338" w:rsidRDefault="00661338" w:rsidP="00DC3184">
            <w:pPr>
              <w:spacing w:line="36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661338" w:rsidRDefault="00661338" w:rsidP="00DC3184">
            <w:pPr>
              <w:pStyle w:val="3"/>
              <w:spacing w:before="0" w:line="420" w:lineRule="atLeas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br/>
              <w:t>Темы для бесед с детьми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661338" w:rsidRDefault="00661338" w:rsidP="00DC3184">
            <w:pPr>
              <w:spacing w:line="360" w:lineRule="atLeas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</w:tr>
      <w:tr w:rsidR="00661338" w:rsidTr="00DC31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C7DB"/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661338" w:rsidRDefault="00661338" w:rsidP="00DC3184">
            <w:pPr>
              <w:spacing w:line="360" w:lineRule="atLeas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C7DB"/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661338" w:rsidRDefault="00661338" w:rsidP="00DC3184">
            <w:pPr>
              <w:spacing w:line="360" w:lineRule="atLeas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C7DB"/>
            <w:hideMark/>
          </w:tcPr>
          <w:p w:rsidR="00661338" w:rsidRDefault="00661338" w:rsidP="00DC3184">
            <w:pPr>
              <w:spacing w:line="360" w:lineRule="atLeas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</w:tr>
      <w:tr w:rsidR="00661338" w:rsidTr="00DC31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C7DB"/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661338" w:rsidRDefault="00661338" w:rsidP="00DC3184">
            <w:pPr>
              <w:spacing w:line="360" w:lineRule="atLeas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C7DB"/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661338" w:rsidRDefault="00661338" w:rsidP="00661338">
            <w:pPr>
              <w:numPr>
                <w:ilvl w:val="0"/>
                <w:numId w:val="2"/>
              </w:numPr>
              <w:spacing w:after="105" w:line="360" w:lineRule="atLeast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Если посмотреть вокруг себя, то можно увидеть много доброго, сделанного разными людьми.</w:t>
            </w:r>
          </w:p>
          <w:p w:rsidR="00661338" w:rsidRDefault="00661338" w:rsidP="00661338">
            <w:pPr>
              <w:numPr>
                <w:ilvl w:val="0"/>
                <w:numId w:val="2"/>
              </w:numPr>
              <w:spacing w:after="105" w:line="360" w:lineRule="atLeast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Хорошие поступки совершать не просто, но радости от них человек получает </w:t>
            </w:r>
            <w:proofErr w:type="gramStart"/>
            <w:r>
              <w:rPr>
                <w:rFonts w:ascii="Georgia" w:hAnsi="Georgia"/>
              </w:rPr>
              <w:t>очень много</w:t>
            </w:r>
            <w:proofErr w:type="gramEnd"/>
            <w:r>
              <w:rPr>
                <w:rFonts w:ascii="Georgia" w:hAnsi="Georgia"/>
              </w:rPr>
              <w:t>.</w:t>
            </w:r>
          </w:p>
          <w:p w:rsidR="00661338" w:rsidRDefault="00661338" w:rsidP="00661338">
            <w:pPr>
              <w:numPr>
                <w:ilvl w:val="0"/>
                <w:numId w:val="2"/>
              </w:numPr>
              <w:spacing w:after="105" w:line="360" w:lineRule="atLeast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 добрые мысли и дела доброжелательного человека любят люди.</w:t>
            </w:r>
          </w:p>
          <w:p w:rsidR="00661338" w:rsidRDefault="00661338" w:rsidP="00661338">
            <w:pPr>
              <w:numPr>
                <w:ilvl w:val="0"/>
                <w:numId w:val="2"/>
              </w:numPr>
              <w:spacing w:after="105" w:line="360" w:lineRule="atLeast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Доброе, справедливое отношение к людям порождает в них добрые чувства.</w:t>
            </w:r>
          </w:p>
          <w:p w:rsidR="00661338" w:rsidRDefault="00661338" w:rsidP="00661338">
            <w:pPr>
              <w:numPr>
                <w:ilvl w:val="0"/>
                <w:numId w:val="2"/>
              </w:numPr>
              <w:spacing w:after="105" w:line="360" w:lineRule="atLeast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Доброта – очень важное человеческое качество, которое меняет мир в лучшую сторону.</w:t>
            </w:r>
          </w:p>
          <w:p w:rsidR="00661338" w:rsidRDefault="00661338" w:rsidP="00661338">
            <w:pPr>
              <w:numPr>
                <w:ilvl w:val="0"/>
                <w:numId w:val="2"/>
              </w:numPr>
              <w:spacing w:after="105" w:line="360" w:lineRule="atLeast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У доброго человека всегда больше друзей, хороших знакомых.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C7DB"/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661338" w:rsidRDefault="00661338" w:rsidP="00DC3184">
            <w:pPr>
              <w:spacing w:line="360" w:lineRule="atLeas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</w:tr>
    </w:tbl>
    <w:p w:rsidR="00661338" w:rsidRDefault="00661338" w:rsidP="00661338">
      <w:pPr>
        <w:pStyle w:val="2"/>
        <w:shd w:val="clear" w:color="auto" w:fill="FFFFFF"/>
        <w:spacing w:before="0" w:beforeAutospacing="0" w:after="0" w:afterAutospacing="0" w:line="420" w:lineRule="atLeast"/>
        <w:textAlignment w:val="top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br/>
        <w:t>Что получили участники по итогам недели</w:t>
      </w:r>
    </w:p>
    <w:p w:rsidR="00661338" w:rsidRDefault="00661338" w:rsidP="00661338">
      <w:pPr>
        <w:pStyle w:val="a3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 итогам Недели доброты педагоги организовали выставку групповых работ. В раздевалке каждой группы оформили стенды с рисунками детей в разных национальных костюмах. В холле детского сада повесили плакаты разных возрастных групп с пожеланиями и сердечками.</w:t>
      </w:r>
    </w:p>
    <w:p w:rsidR="00661338" w:rsidRDefault="00661338" w:rsidP="00661338">
      <w:pPr>
        <w:pStyle w:val="a3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На протяжении всей недели ощущался подъем положительных эмоций среди родителей, детей и педагогов. </w:t>
      </w:r>
      <w:proofErr w:type="gramStart"/>
      <w:r>
        <w:rPr>
          <w:rFonts w:ascii="Georgia" w:hAnsi="Georgia"/>
          <w:color w:val="000000"/>
          <w:sz w:val="27"/>
          <w:szCs w:val="27"/>
        </w:rPr>
        <w:t>Привычные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режимные моменты превратились в путешествие по стране Доброты. Каждый день по утрам звучали любимые детские песни, которые настраивали воспитанников на позитивное общение. Дети оформляли совместные композиции, показывали спектакли малышам, дарили сувениры, сделанные своими руками.</w:t>
      </w:r>
    </w:p>
    <w:p w:rsidR="00661338" w:rsidRDefault="00661338" w:rsidP="00661338">
      <w:pPr>
        <w:pStyle w:val="a3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 помощью такой целенаправленной работы всего коллектива педагоги смогли воспитать у детей дружеские взаимоотношения, сформировать привычку считаться с интересами окружающих. Дошкольники получили удовольствие от того, что доставили радость другим: помогли сверстнику, поделились своим «сокровищем».</w:t>
      </w:r>
    </w:p>
    <w:p w:rsidR="00661338" w:rsidRDefault="00661338" w:rsidP="00661338">
      <w:pPr>
        <w:pStyle w:val="a3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Неделя доброты помогла педагогам вовлечь родителей в </w:t>
      </w:r>
      <w:proofErr w:type="gramStart"/>
      <w:r>
        <w:rPr>
          <w:rFonts w:ascii="Georgia" w:hAnsi="Georgia"/>
          <w:color w:val="000000"/>
          <w:sz w:val="27"/>
          <w:szCs w:val="27"/>
        </w:rPr>
        <w:t>образовательную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деятельность. Они вместе с детьми приобщились к совместному творчеству, составили пожелания педагогам и другим сотрудникам детского сада. Совместная содержательная деятельность взрослого и ребенка стала своего рода школой передачи социального опыта.</w:t>
      </w:r>
    </w:p>
    <w:p w:rsidR="00661338" w:rsidRDefault="00661338" w:rsidP="00661338">
      <w:pPr>
        <w:pStyle w:val="a3"/>
        <w:shd w:val="clear" w:color="auto" w:fill="FFFFFF"/>
        <w:spacing w:before="0" w:beforeAutospacing="0" w:after="240" w:afterAutospacing="0" w:line="420" w:lineRule="atLeast"/>
        <w:textAlignment w:val="top"/>
        <w:rPr>
          <w:rStyle w:val="black"/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В результате педагоги улучшили детско-родительские отношения, пополнили развивающую предметно-пространственную среду фильмами нравственной тематики и картотекой пословиц о доброте. Родители задумались о важности нравственного воспитания дошкольников. Мероприятия Недели доброты помогли сплотить детей, родителей и педагогов и оставили в сердцах всех участников самые теплые воспоминания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7"/>
          <w:szCs w:val="27"/>
        </w:rPr>
        <w:br/>
      </w:r>
    </w:p>
    <w:p w:rsidR="00661338" w:rsidRDefault="00661338" w:rsidP="00661338">
      <w:pPr>
        <w:shd w:val="clear" w:color="auto" w:fill="FFFFFF"/>
        <w:spacing w:line="420" w:lineRule="atLeast"/>
        <w:ind w:left="-45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61338" w:rsidRDefault="00661338" w:rsidP="00661338">
      <w:pPr>
        <w:shd w:val="clear" w:color="auto" w:fill="FFFFFF"/>
        <w:spacing w:line="420" w:lineRule="atLeast"/>
        <w:textAlignment w:val="top"/>
        <w:rPr>
          <w:rFonts w:ascii="Georgia" w:hAnsi="Georgia" w:cs="Times New Roman"/>
          <w:color w:val="000000"/>
          <w:sz w:val="27"/>
          <w:szCs w:val="27"/>
        </w:rPr>
      </w:pPr>
    </w:p>
    <w:p w:rsidR="009F3375" w:rsidRDefault="009F3375"/>
    <w:sectPr w:rsidR="009F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3BA7"/>
    <w:multiLevelType w:val="multilevel"/>
    <w:tmpl w:val="844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A4158"/>
    <w:multiLevelType w:val="multilevel"/>
    <w:tmpl w:val="08D8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338"/>
    <w:rsid w:val="00661338"/>
    <w:rsid w:val="009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1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613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3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613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613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6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ng">
    <w:name w:val="strong"/>
    <w:basedOn w:val="a"/>
    <w:rsid w:val="0066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1338"/>
    <w:rPr>
      <w:color w:val="0000FF"/>
      <w:u w:val="single"/>
    </w:rPr>
  </w:style>
  <w:style w:type="character" w:customStyle="1" w:styleId="black">
    <w:name w:val="black"/>
    <w:basedOn w:val="a0"/>
    <w:rsid w:val="00661338"/>
  </w:style>
  <w:style w:type="paragraph" w:styleId="a5">
    <w:name w:val="Balloon Text"/>
    <w:basedOn w:val="a"/>
    <w:link w:val="a6"/>
    <w:uiPriority w:val="99"/>
    <w:semiHidden/>
    <w:unhideWhenUsed/>
    <w:rsid w:val="0066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profkiosk.ru/eServices/service_content/file/387563be-0db0-4cc8-b506-77611bb05a23.pdf;Kak%20sokhranit%20khoroshee%20%20nastroenie%20v%20lyubuyu%20pogodu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1400</Words>
  <Characters>7982</Characters>
  <Application>Microsoft Office Word</Application>
  <DocSecurity>0</DocSecurity>
  <Lines>66</Lines>
  <Paragraphs>18</Paragraphs>
  <ScaleCrop>false</ScaleCrop>
  <Company>Microsoft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2020-07-31T07:54:00Z</dcterms:created>
  <dcterms:modified xsi:type="dcterms:W3CDTF">2020-07-31T07:55:00Z</dcterms:modified>
</cp:coreProperties>
</file>